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sz w:val="36"/>
          <w:szCs w:val="36"/>
          <w:lang w:val="en-US" w:eastAsia="zh-CN"/>
        </w:rPr>
        <w:t>电动车棚火灾预警监控系统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电动车棚火灾预警监控系统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电动车棚火灾预警监控系统项目</w:t>
      </w:r>
    </w:p>
    <w:p w14:paraId="414470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吴江世杰计算机有限公司</w:t>
      </w:r>
    </w:p>
    <w:p w14:paraId="15255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611B8DE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7EB3DC58">
      <w:pPr>
        <w:rPr>
          <w:rFonts w:ascii="宋体" w:hAnsi="宋体" w:eastAsia="宋体"/>
          <w:sz w:val="28"/>
          <w:szCs w:val="28"/>
        </w:rPr>
      </w:pPr>
    </w:p>
    <w:p w14:paraId="23D03F80">
      <w:pPr>
        <w:rPr>
          <w:rFonts w:ascii="宋体" w:hAnsi="宋体" w:eastAsia="宋体"/>
          <w:sz w:val="28"/>
          <w:szCs w:val="28"/>
        </w:rPr>
      </w:pPr>
    </w:p>
    <w:p w14:paraId="132DF08E">
      <w:pPr>
        <w:rPr>
          <w:rFonts w:ascii="宋体" w:hAnsi="宋体" w:eastAsia="宋体"/>
          <w:sz w:val="28"/>
          <w:szCs w:val="28"/>
        </w:rPr>
      </w:pPr>
    </w:p>
    <w:p w14:paraId="2A120EAB">
      <w:pPr>
        <w:rPr>
          <w:rFonts w:ascii="宋体" w:hAnsi="宋体" w:eastAsia="宋体"/>
          <w:sz w:val="28"/>
          <w:szCs w:val="28"/>
        </w:rPr>
      </w:pPr>
    </w:p>
    <w:p w14:paraId="4EA158B2">
      <w:pPr>
        <w:rPr>
          <w:rFonts w:ascii="宋体" w:hAnsi="宋体" w:eastAsia="宋体"/>
          <w:sz w:val="28"/>
          <w:szCs w:val="28"/>
        </w:rPr>
      </w:pPr>
    </w:p>
    <w:p w14:paraId="74E5A38B">
      <w:pPr>
        <w:rPr>
          <w:rFonts w:ascii="宋体" w:hAnsi="宋体" w:eastAsia="宋体"/>
          <w:sz w:val="28"/>
          <w:szCs w:val="28"/>
        </w:rPr>
      </w:pPr>
    </w:p>
    <w:p w14:paraId="0E4259C9">
      <w:pPr>
        <w:rPr>
          <w:rFonts w:ascii="宋体" w:hAnsi="宋体" w:eastAsia="宋体"/>
          <w:sz w:val="28"/>
          <w:szCs w:val="28"/>
        </w:rPr>
      </w:pP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76047DB"/>
    <w:rsid w:val="092E2673"/>
    <w:rsid w:val="0E5E6674"/>
    <w:rsid w:val="117B00BB"/>
    <w:rsid w:val="139F14BB"/>
    <w:rsid w:val="142676D5"/>
    <w:rsid w:val="1E8E2F05"/>
    <w:rsid w:val="237E49F4"/>
    <w:rsid w:val="29283A14"/>
    <w:rsid w:val="2E6E3CFB"/>
    <w:rsid w:val="357C4134"/>
    <w:rsid w:val="3704271F"/>
    <w:rsid w:val="4601102B"/>
    <w:rsid w:val="4A9F0A8B"/>
    <w:rsid w:val="547E0CD4"/>
    <w:rsid w:val="557C43AB"/>
    <w:rsid w:val="564C4DC1"/>
    <w:rsid w:val="5BA44364"/>
    <w:rsid w:val="67C442EC"/>
    <w:rsid w:val="74381A66"/>
    <w:rsid w:val="74E05C5A"/>
    <w:rsid w:val="760D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354</Characters>
  <Lines>0</Lines>
  <Paragraphs>0</Paragraphs>
  <TotalTime>1</TotalTime>
  <ScaleCrop>false</ScaleCrop>
  <LinksUpToDate>false</LinksUpToDate>
  <CharactersWithSpaces>354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2025-01-15T00:36:30Z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